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600" w:lineRule="atLeast"/>
        <w:ind w:left="0" w:right="0" w:firstLine="0"/>
        <w:jc w:val="left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57"/>
          <w:szCs w:val="5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　大卫科波菲尔读后感600字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寒假里，我读了英国著名作家狄更斯的一本名著《大卫.科波菲尔》，从中感悟了许多启示。 　　大卫，一名普通的男孩。在他出生前父亲便已去世，留下年轻的母亲和保姆来照顾这个小家伙。虽然没得到过父爱，但在大人们的精心呵护下，大卫拥有了一段美好的童年。直到一天，母亲与一位男士相爱，大卫有了一个继父，一切都改变了。继父象魔鬼，贪婪凶狠，继父的姐姐也是个铁石心肠的人。温暖的家变得如冰窖般寒冷，很快大卫的母亲在他们姐弟的折磨下病逝了，大卫辍学做了童工。 　　在此期间，大卫有幸逃了出去，投奔了姨婆贝西。在贝西与狄克先生的帮助下，大卫得到了良好的教育，并与故人重逢。虽然饱经磨难，但善良、正直的品质一直留在大卫的身上liuxue86.com。在接受死亡与分别的洗礼后，大卫在事业上有所成就，并收获了温馨的爱情。 　　与狄更斯的另一部作品《雾都孤儿》相比，它更加完美，不仅带有青年时的愤慨，更多了几分成熟，也更加贴近现实。无论孩童时代的大卫，还是青年时代的大卫，身上那股韧劲令人赞叹。如果换成我，我也能象大卫这样吗?面对凶狠的继父我会保持冷静吗?在经历那么多失败，我还会拥有希望吗?我觉得我很难做到。 　　从大卫的身上我看到，在危难之中，拥有乐观的心态是多么的重要，只有这样，我们才能成为那逆风飞翔的蝶。其实成功离我并不遥远，只要坚持追求，总能将他捉住，而我却常常畏惧失败，不敢向前。今后无论遇到怎样的困难，我一定以大卫为榜样，做一株看似柔弱，但历经风雨永不弯曲的青竹!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798B5"/>
          <w:spacing w:val="0"/>
          <w:sz w:val="57"/>
          <w:szCs w:val="57"/>
          <w:u w:val="singl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798B5"/>
          <w:spacing w:val="0"/>
          <w:sz w:val="57"/>
          <w:szCs w:val="57"/>
          <w:u w:val="single"/>
          <w:bdr w:val="none" w:color="auto" w:sz="0" w:space="0"/>
          <w:shd w:val="clear" w:fill="FFFFFF"/>
        </w:rPr>
        <w:instrText xml:space="preserve"> HYPERLINK "https://www.liuxue86.com/a/2716808.html" </w:instrText>
      </w:r>
      <w:r>
        <w:rPr>
          <w:rFonts w:hint="eastAsia" w:ascii="微软雅黑" w:hAnsi="微软雅黑" w:eastAsia="微软雅黑" w:cs="微软雅黑"/>
          <w:i w:val="0"/>
          <w:caps w:val="0"/>
          <w:color w:val="0798B5"/>
          <w:spacing w:val="0"/>
          <w:sz w:val="57"/>
          <w:szCs w:val="57"/>
          <w:u w:val="singl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798B5"/>
          <w:spacing w:val="0"/>
          <w:sz w:val="57"/>
          <w:szCs w:val="57"/>
          <w:u w:val="single"/>
          <w:bdr w:val="none" w:color="auto" w:sz="0" w:space="0"/>
          <w:shd w:val="clear" w:fill="FFFFFF"/>
        </w:rPr>
        <w:t>大卫科波菲尔读后感900字</w:t>
      </w:r>
      <w:r>
        <w:rPr>
          <w:rFonts w:hint="eastAsia" w:ascii="微软雅黑" w:hAnsi="微软雅黑" w:eastAsia="微软雅黑" w:cs="微软雅黑"/>
          <w:i w:val="0"/>
          <w:caps w:val="0"/>
          <w:color w:val="0798B5"/>
          <w:spacing w:val="0"/>
          <w:sz w:val="57"/>
          <w:szCs w:val="57"/>
          <w:u w:val="singl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240" w:lineRule="auto"/>
        <w:ind w:left="0" w:right="0" w:firstLine="0"/>
        <w:jc w:val="center"/>
        <w:rPr>
          <w:rFonts w:hint="eastAsia" w:ascii="微软雅黑" w:hAnsi="微软雅黑" w:eastAsia="微软雅黑" w:cs="微软雅黑"/>
          <w:b/>
          <w:i w:val="0"/>
          <w:caps w:val="0"/>
          <w:color w:val="7B59C0"/>
          <w:spacing w:val="0"/>
          <w:sz w:val="42"/>
          <w:szCs w:val="42"/>
          <w:bdr w:val="none" w:color="auto" w:sz="0" w:space="0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利用寒假的时间我读了《大卫·科波菲尔》一书。 　　看到这个名字不要以为他它是魔术师大卫·科波菲尔。 　　《大卫·科波菲尔》是19世纪英国批判现实主义大师狄更斯的一部代表作。在这部具有强烈的自传色彩的小说里，狄更斯借用"小大卫自身的历史和经验",从不少方面回顾和总结了自己的生活道路，反映了他的人生哲学和道德理想。 　　《大卫·科波菲尔》通过主人公大卫一生的悲欢离合，多层次地揭示了当时社会的真实面貌，突出地表现了金钱对婚姻、家庭和社会的腐蚀作用。小说中一系列悲剧的形成都是金钱导致的。摩德斯通骗娶大卫的母亲是觊觎她的财产;爱弥丽的私奔是经受不起金钱的诱惑;威克菲尔一家的痛苦liuxue86.com，海穆的绝望，无一不是金钱造成的恶果。而卑鄙小人希普也是在金钱诱惑下一步步堕落的，最后落得个终身监禁的可耻下场。狄更斯正是从人道主义的思想出发，暴露了金钱的罪恶，从而揭开"维多利亚盛世"的美丽帷幕，显现出隐藏其后的社会真相。 　　在人物的塑造上，大卫·科波菲尔无疑倾注了作者的全部心血。不论是他孤儿时代所遭遇的种种磨难和辛酸，还是他成年后不屈不挠的奋斗，都表现了一个小人物在资本主义社会中寻求出路的痛苦历程。经历了大苦大难后尝到人间幸福和温暖的大卫，靠的是他真诚、直率的品性，积极向上的精神，以及对人的纯洁友爱之心。安妮斯也是作者着力美化的理想的女性。 　　她既有外在的美貌，又有内心的美德，既坚韧不拔地保护着受希普欺凌的老父，又支持着饱受挫折之苦的大卫。她最后与大卫的结合，是"思想和宗旨的一致",这种完美的婚姻使小说的结尾洋溢一派幸福和希望的气氛。他们都是狄更斯的资产阶级人道主义理想的化身。 　　这种思想的形成与狄更斯个人的经历和好恶是分不开的。他始终认为，处于受压迫地位的普通人，其道德情操远胜于那些统治者、压迫者。正是基于这种信念，小说中许多普通人如渔民辟果提、海穆，尽管家贫如洗，没有受过教育，却怀有一颗诚朴、善良的心，与富有的斯提福兹及其所作所为形成了鲜明的对比。 　　当然，这种强烈的对比还反映着狄更斯本人的道德观："善有善报，恶有恶报".这部小说里各类主要人物的结局，都是沿着这种脉络设计的。如象征着邪恶的希普和斯提福兹最后都得到了应有的惩罚;而善良的人都找到了可喜的归宿。狄更斯希翼以这样的道德观来改造社会，消除人间罪恶，这是他的局限性所在。 　　《大卫·科波菲尔》在艺术上的魅力，不在于它有曲折生动的结构，或者跌宕起伏的情节，而在于它有一种现实的生活气息和抒情的叙事风格。这部作品吸引人的是那有血有肉的人物形象，具体生动的世态人情，以及不同人物的性格特征。如大卫的姨婆贝西小姐，不论是她的言谈举止，服饰装束，习惯好恶，甚至一举手一投足，尽管不无夸张之处，但都生动地描绘出一个生性怪僻、心地慈善的老妇人形象。至于对女仆辟果提的刻画，那更是维妙维肖了。 　　狄更斯也是一位幽默大师，小说的字里行间，常常可以读到他那诙谐风趣的联珠妙语和夸张的漫画式的人物勾勒。评论家认为《大卫·科波菲尔》的成就，超过了狄更斯所有的其他作品。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/>
          <w:i w:val="0"/>
          <w:caps w:val="0"/>
          <w:color w:val="7B59C0"/>
          <w:spacing w:val="0"/>
          <w:sz w:val="42"/>
          <w:szCs w:val="42"/>
          <w:bdr w:val="none" w:color="auto" w:sz="0" w:space="0"/>
        </w:rPr>
        <w:t>大卫·科波菲尔读后感800字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338" w:lineRule="atLeast"/>
        <w:ind w:left="0" w:right="0" w:firstLine="420"/>
        <w:jc w:val="left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</w:rPr>
        <w:t>我已第四遍阅读此书，这也是我最喜欢的一本书之一。又一次阅读，也颇有感慨，觉得贯穿本书的是“人性”二字。文中出现了各式的艺术形象，但在我看来，这些其实就是现实生活中活生生的人物。这些人的存在，不仅在19世纪，而且是当代。人性，不乏美好与丑恶。美好的人性，应被我们铭记，而不应被时代的变更而冲淡，我们更应去发扬它，让它主导整个人性。而它，对于我们的社会是极其有意义的。但那些丑恶的人性，则应被人禁锢，它不应被散播到社会上去，这不仅对我们的社会无任何意义，甚至还会拖我们进步的后腿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338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</w:rPr>
        <w:t>对于书的内容，几遍看下来，再加上对狄更斯身世的点滴了解，我觉得他似乎在与自传。描写了19世纪的英国种种的人情世故。书中的主人公是大卫，并以第一人称着手写作。大卫在未出生前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none"/>
          <w:bdr w:val="none" w:color="auto" w:sz="0" w:space="0"/>
        </w:rPr>
        <w:instrText xml:space="preserve"> HYPERLINK "http://www.ppzuowen.com/s/xieren/fuqin/" \t "http://www.ppzuowen.com/duhougan/800ziduhougan/_blank"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none"/>
          <w:bdr w:val="none" w:color="auto" w:sz="0" w:space="0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single"/>
          <w:bdr w:val="none" w:color="auto" w:sz="0" w:space="0"/>
        </w:rPr>
        <w:t>父亲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</w:rPr>
        <w:t>去世，8岁时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none"/>
          <w:bdr w:val="none" w:color="auto" w:sz="0" w:space="0"/>
        </w:rPr>
        <w:instrText xml:space="preserve"> HYPERLINK "http://www.ppzuowen.com/s/xieren/muqin/" \t "http://www.ppzuowen.com/duhougan/800ziduhougan/_blank"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none"/>
          <w:bdr w:val="none" w:color="auto" w:sz="0" w:space="0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single"/>
          <w:bdr w:val="none" w:color="auto" w:sz="0" w:space="0"/>
        </w:rPr>
        <w:t>母亲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</w:rPr>
        <w:t>改嫁，继你严酷残暴，他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none"/>
          <w:bdr w:val="none" w:color="auto" w:sz="0" w:space="0"/>
        </w:rPr>
        <w:instrText xml:space="preserve"> HYPERLINK "http://www.ppzuowen.com/s/xieren/jiejie/" \t "http://www.ppzuowen.com/duhougan/800ziduhougan/_blank"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none"/>
          <w:bdr w:val="none" w:color="auto" w:sz="0" w:space="0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single"/>
          <w:bdr w:val="none" w:color="auto" w:sz="0" w:space="0"/>
        </w:rPr>
        <w:t>姐姐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</w:rPr>
        <w:t>也同样铁石心肠，不近人情，在大卫成长过程中遇到许多不友善的人——残忍的校长、狡诈的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none"/>
          <w:bdr w:val="none" w:color="auto" w:sz="0" w:space="0"/>
        </w:rPr>
        <w:instrText xml:space="preserve"> HYPERLINK "http://www.ppzuowen.com/s/xieren/pengyou/" \t "http://www.ppzuowen.com/duhougan/800ziduhougan/_blank"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none"/>
          <w:bdr w:val="none" w:color="auto" w:sz="0" w:space="0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single"/>
          <w:bdr w:val="none" w:color="auto" w:sz="0" w:space="0"/>
        </w:rPr>
        <w:t>朋友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</w:rPr>
        <w:t>，还有心怀歹意的无赖亚?希普。然而也不乏善良之人，有的保姆辟果提，少言寡语的巴克斯，貌似严肃却菩萨心肠的姨婆，有生活不如意的米考伯夫妇，有恬静温柔的阿格尼斯，还有朵拉。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338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</w:rPr>
        <w:t>善良的保姆辟果提（她的形象在书中始终很高大，心灵美好）把年幼的大卫看成自己的孩子来照顾，并成为大卫的好友。他们有时无话不谈，很亲近。辟果提的善良是自始至终的。心地永远是那么纯洁。她并不是在人们面前做作的一类人，她的善良是发自内心的。于是我会联想到我们世上的某些人，虚伪的善良假惺惺。离不开的便是个利益，做的什么事，首先考虑到的是我的利益会被损害吗，或是什么自私的目的能达到、完成吗？他们的心灵应该被修正，以辟果提的心灵的标准来修正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338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</w:rPr>
        <w:t>在我们现实生活中，类似斯提福兹的人不少。他很狡诈，他与大卫成为朋友，然后欺骗了大卫的朋友，他们一开始与人成为朋友时总表现出很绅士或很优秀的某些品质，其实，他们是有目的的。在迷惑了对方后，罪恶的目的、计划便开始了。利用对方的可靠的人情来做欺骗，当自己目的达成之后便溜之大吉，他们的人性是丑恶的，可恨的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338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</w:rPr>
        <w:t>书中最令人痛恨的是尤赖亚·希普。在别人面前总表现得很卑微，似乎要博得别人的同情，他在任何时候都这样。其实别有目的，在成为威克菲尔的合伙人以后，他要让威克菲尔崩溃，使他沾上了酗酒的恶习，并挪用公款交试图吞掉威克菲尔的事务所。类似这一类人在商场上我想是不少的，他们总是以破坏别人聚敛财富为快乐。有时他竟然连最亲的人也要欺骗。在亲人面前他们又是多么成功，多么辉煌，但孰不知他是出卖了自己的人性才换取得的。在得到辉煌的同时，他们也收获了罪恶。一般人我想是不会要这样的辉煌的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338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</w:rPr>
        <w:t>说到书中的米考伯夫妇，真是喜忧参半，喜的是他们算得上是识事理的人（关于这点就不加说了）。忧的是他们总是不努力工作，期待转机的出现。即使在生活上贫如洗，并欠下一屁股债之后，仍旧不努力去工作，希望天上能掉下馅饼。我们现在米考伯式的人不乏很多。也包括学生，总认为学习无聊乏味，枯燥而且不认真学习，却渴望一个好成绩，明知是不可能的，但仍执迷不悟，他们的心灵侥幸占据了全部空间。或某些下海经商的人，总把失败归咎于运气不佳，不遇上“转机”，却怎么也想不到自己存在的客观原因，不努力工作，完美主义幻想着，并由此松懈下来，使自己崩溃。对自己并没有明确目标，或许确是有目标，但很简单：要遇到转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338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2"/>
          <w:szCs w:val="22"/>
          <w:bdr w:val="none" w:color="auto" w:sz="0" w:space="0"/>
        </w:rPr>
        <w:t>我们应该继承和发扬美好的人性，让缺憾的心灵弥补过来；而对于丑恶的人性，我们应坚决说“不”，并用美好的人性打败它。</w:t>
      </w:r>
    </w:p>
    <w:p>
      <w:pPr>
        <w:ind w:firstLine="420"/>
        <w:rPr>
          <w:rFonts w:ascii="微软雅黑" w:hAnsi="微软雅黑" w:eastAsia="微软雅黑" w:cs="微软雅黑"/>
          <w:b w:val="0"/>
          <w:i w:val="0"/>
          <w:caps w:val="0"/>
          <w:color w:val="666666"/>
          <w:spacing w:val="0"/>
          <w:sz w:val="21"/>
          <w:szCs w:val="21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666666"/>
          <w:spacing w:val="0"/>
          <w:sz w:val="21"/>
          <w:szCs w:val="21"/>
        </w:rPr>
        <w:t>大卫科波菲尔读后感1000字(一) 　　</w:t>
      </w:r>
    </w:p>
    <w:p>
      <w:pPr>
        <w:ind w:firstLine="420"/>
      </w:pPr>
      <w:bookmarkStart w:id="0" w:name="_GoBack"/>
      <w:bookmarkEnd w:id="0"/>
      <w:r>
        <w:rPr>
          <w:rFonts w:ascii="微软雅黑" w:hAnsi="微软雅黑" w:eastAsia="微软雅黑" w:cs="微软雅黑"/>
          <w:b w:val="0"/>
          <w:i w:val="0"/>
          <w:caps w:val="0"/>
          <w:color w:val="666666"/>
          <w:spacing w:val="0"/>
          <w:sz w:val="21"/>
          <w:szCs w:val="21"/>
        </w:rPr>
        <w:t xml:space="preserve">这个暑假，我读了《大卫·科波菲尔》这部世界级的文学名著。我回味无穷，回看大卫那像长河般的岁月故事，实在是别有一番滋味在心头。 　　大卫，是一个没有爸爸的可怜孩子，从小便与他的妈妈相依为命，很可怜，很可怜。不仅如此，在大卫的童年里，还有许多恐惧与憎恨，这些不良因素是从哪里产生的呢?是从大卫的继父——谋得斯通姐弟俩的手中产生的。我憎恨这两个坏东西，是他们俩联手制造了混乱与恐惧，还使大卫的母亲，在恐惧中离开了这个没有希望的世界。大卫悲痛欲绝，我也不禁潸然泪下。噢，对了，大卫妈妈的离世，让大卫家的女仆佩格蒂也悲痛万分。 　　还在大卫妈妈活着时，那两个坏东西就将大卫送进了以严肃闻名的萨伦学校。大卫在这个学校受尽了苦难，也认识了一个后来的好朋友——特雷格尔。我对这位新朋友很同情，因为他常常被老师们殴打。 　　大卫的妈妈死去后，大卫被送去谋得斯通——格林比货行里当童工，大卫受不了折磨，跑到了他的姨婆家里。他的姨婆十分果断地收留了他，还送他到一家很有名气的学校学习。毕业后，大卫当了律师，我很高兴，也为大卫骄傲。 　　随后，大卫还与斯潘洛家的那朵小花——朵拉结了婚，我很惊讶，大卫还这么小，怎么可能会结婚呢?后来，我才了解到，原来外国人都是很小就结婚的，这才让我放下心来。但是，上天又给了大卫一个毁灭性的打击——朵拉与小狗吉卜手拉手地走了，大卫又一次陷入到死亡的悲痛中，太可惜了! 　　大卫经过了一段时间的消沉，终于从痛苦中恢复了过来，他又爱上了爱格妮斯，这使我逐渐对大卫失去了一些好感，因为他有些多情! 　　大卫最终与爱格妮斯举行了婚礼!他们之间的爱，逐渐根深蒂固。爱格妮斯不仅爱他，还默默地支持他，使大卫的学习又进步了，并且帮助大卫最终成为一名，赫赫有名的作家，我既羡慕他，也真心地祝愿他们能够白头偕老，平平安安! 　　我想到了大卫的一生，被爱包围着，温暖与幸福也守护着他。但是，我从大卫身上看到，只有用双手去创造幸福，才会更加幸福!这就是幸福之真谛! 　　这就是《大卫·科波菲尔》，我希望有更多的人，来感受这部巨著的辉煌!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66392"/>
    <w:rsid w:val="74D6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2018-03-01T01:06:00Z</dcterms:created>
  <dc:creator>admin</dc:creator>
  <cp:lastModifiedBy>admin</cp:lastModifiedBy>
  <dcterms:modified xsi:type="dcterms:W3CDTF">2018-03-01T01:09:13Z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